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C255D" w:rsidRDefault="007F3854">
      <w:pPr>
        <w:pStyle w:val="berschrift1"/>
        <w:spacing w:before="11"/>
        <w:ind w:left="3716" w:right="3956"/>
        <w:jc w:val="center"/>
      </w:pPr>
      <w:r>
        <w:rPr>
          <w:u w:val="single"/>
        </w:rPr>
        <w:t>151.</w:t>
      </w:r>
      <w:r>
        <w:rPr>
          <w:rFonts w:ascii="Times New Roman" w:hAnsi="Times New Roman"/>
          <w:b w:val="0"/>
          <w:spacing w:val="-14"/>
          <w:u w:val="single"/>
        </w:rPr>
        <w:t xml:space="preserve"> </w:t>
      </w:r>
      <w:r>
        <w:rPr>
          <w:u w:val="single"/>
        </w:rPr>
        <w:t>Wasn’t</w:t>
      </w:r>
      <w:r>
        <w:rPr>
          <w:spacing w:val="-6"/>
          <w:u w:val="single"/>
        </w:rPr>
        <w:t xml:space="preserve"> </w:t>
      </w:r>
      <w:r>
        <w:rPr>
          <w:u w:val="single"/>
        </w:rPr>
        <w:t>born</w:t>
      </w:r>
      <w:r>
        <w:rPr>
          <w:spacing w:val="-6"/>
          <w:u w:val="single"/>
        </w:rPr>
        <w:t xml:space="preserve"> </w:t>
      </w:r>
      <w:r>
        <w:rPr>
          <w:u w:val="single"/>
        </w:rPr>
        <w:t>to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follow</w:t>
      </w:r>
    </w:p>
    <w:p w:rsidR="00DC255D" w:rsidRDefault="007F3854">
      <w:pPr>
        <w:tabs>
          <w:tab w:val="left" w:pos="1171"/>
        </w:tabs>
        <w:spacing w:line="390" w:lineRule="exact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DC255D" w:rsidRDefault="00DC255D">
      <w:pPr>
        <w:pStyle w:val="Textkrper"/>
        <w:spacing w:before="3"/>
        <w:ind w:left="0"/>
        <w:rPr>
          <w:b/>
          <w:sz w:val="29"/>
        </w:rPr>
      </w:pPr>
    </w:p>
    <w:p w:rsidR="00DC255D" w:rsidRDefault="007F3854">
      <w:pPr>
        <w:tabs>
          <w:tab w:val="left" w:pos="3491"/>
          <w:tab w:val="left" w:pos="5903"/>
          <w:tab w:val="left" w:pos="8496"/>
        </w:tabs>
        <w:spacing w:before="35"/>
        <w:ind w:left="14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C255D" w:rsidRDefault="007F3854">
      <w:pPr>
        <w:pStyle w:val="Listenabsatz"/>
        <w:numPr>
          <w:ilvl w:val="0"/>
          <w:numId w:val="1"/>
        </w:numPr>
        <w:tabs>
          <w:tab w:val="left" w:pos="349"/>
        </w:tabs>
        <w:spacing w:line="390" w:lineRule="exact"/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I'd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rather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journey,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diamond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crescent's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flowing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and</w:t>
      </w:r>
    </w:p>
    <w:p w:rsidR="00DC255D" w:rsidRDefault="007F3854">
      <w:pPr>
        <w:tabs>
          <w:tab w:val="left" w:pos="2261"/>
          <w:tab w:val="left" w:pos="3373"/>
          <w:tab w:val="left" w:pos="5966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C255D" w:rsidRDefault="007F3854">
      <w:pPr>
        <w:pStyle w:val="Textkrper"/>
        <w:spacing w:before="1"/>
      </w:pPr>
      <w:r>
        <w:t>run</w:t>
      </w:r>
      <w:r>
        <w:rPr>
          <w:rFonts w:ascii="Times New Roman"/>
          <w:spacing w:val="-17"/>
        </w:rPr>
        <w:t xml:space="preserve"> </w:t>
      </w:r>
      <w:r>
        <w:t>across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valley,</w:t>
      </w:r>
      <w:r>
        <w:rPr>
          <w:rFonts w:ascii="Times New Roman"/>
          <w:spacing w:val="-16"/>
        </w:rPr>
        <w:t xml:space="preserve"> </w:t>
      </w:r>
      <w:r>
        <w:t>beneath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sacred</w:t>
      </w:r>
      <w:r>
        <w:rPr>
          <w:rFonts w:ascii="Times New Roman"/>
          <w:spacing w:val="-14"/>
        </w:rPr>
        <w:t xml:space="preserve"> </w:t>
      </w:r>
      <w:r>
        <w:t>mountain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and</w:t>
      </w:r>
    </w:p>
    <w:p w:rsidR="00DC255D" w:rsidRDefault="007F3854">
      <w:pPr>
        <w:tabs>
          <w:tab w:val="left" w:pos="3563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Dsus2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DC255D" w:rsidRDefault="007F3854">
      <w:pPr>
        <w:pStyle w:val="Textkrper"/>
        <w:spacing w:before="1" w:line="390" w:lineRule="exact"/>
      </w:pPr>
      <w:r>
        <w:t>wander</w:t>
      </w:r>
      <w:r>
        <w:rPr>
          <w:rFonts w:ascii="Times New Roman"/>
          <w:spacing w:val="-18"/>
        </w:rPr>
        <w:t xml:space="preserve"> </w:t>
      </w:r>
      <w:r>
        <w:t>through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forest</w:t>
      </w:r>
    </w:p>
    <w:p w:rsidR="00DC255D" w:rsidRDefault="007F3854">
      <w:pPr>
        <w:pStyle w:val="berschrift1"/>
        <w:ind w:left="1698"/>
      </w:pPr>
      <w:r>
        <w:rPr>
          <w:w w:val="99"/>
        </w:rPr>
        <w:t>C</w:t>
      </w:r>
    </w:p>
    <w:p w:rsidR="00DC255D" w:rsidRDefault="007F3854">
      <w:pPr>
        <w:pStyle w:val="Textkrper"/>
        <w:spacing w:before="1"/>
      </w:pPr>
      <w:r>
        <w:t>Where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trees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leaves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prisms,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break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light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colours,</w:t>
      </w:r>
    </w:p>
    <w:p w:rsidR="00DC255D" w:rsidRDefault="007F3854">
      <w:pPr>
        <w:tabs>
          <w:tab w:val="left" w:pos="3272"/>
          <w:tab w:val="left" w:pos="4708"/>
          <w:tab w:val="left" w:pos="5096"/>
          <w:tab w:val="left" w:pos="5517"/>
        </w:tabs>
        <w:ind w:left="68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C255D" w:rsidRDefault="007F3854">
      <w:pPr>
        <w:pStyle w:val="Textkrper"/>
        <w:spacing w:before="1"/>
      </w:pPr>
      <w:r>
        <w:t>that</w:t>
      </w:r>
      <w:r>
        <w:rPr>
          <w:rFonts w:ascii="Times New Roman"/>
          <w:spacing w:val="-18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one</w:t>
      </w:r>
      <w:r>
        <w:rPr>
          <w:rFonts w:ascii="Times New Roman"/>
          <w:spacing w:val="-17"/>
        </w:rPr>
        <w:t xml:space="preserve"> </w:t>
      </w:r>
      <w:r>
        <w:t>knows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names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of</w:t>
      </w:r>
    </w:p>
    <w:p w:rsidR="00DC255D" w:rsidRDefault="00DC255D">
      <w:pPr>
        <w:pStyle w:val="Textkrper"/>
        <w:spacing w:before="11"/>
        <w:ind w:left="0"/>
        <w:rPr>
          <w:sz w:val="31"/>
        </w:rPr>
      </w:pPr>
    </w:p>
    <w:p w:rsidR="00DC255D" w:rsidRDefault="007F3854">
      <w:pPr>
        <w:tabs>
          <w:tab w:val="left" w:pos="3058"/>
          <w:tab w:val="left" w:pos="5252"/>
          <w:tab w:val="left" w:pos="7120"/>
        </w:tabs>
        <w:ind w:left="90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C255D" w:rsidRDefault="007F3854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beside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legendary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fountain,</w:t>
      </w:r>
    </w:p>
    <w:p w:rsidR="00DC255D" w:rsidRDefault="007F3854">
      <w:pPr>
        <w:tabs>
          <w:tab w:val="left" w:pos="2189"/>
          <w:tab w:val="left" w:pos="3808"/>
          <w:tab w:val="left" w:pos="5966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C255D" w:rsidRDefault="007F3854">
      <w:pPr>
        <w:pStyle w:val="Textkrper"/>
        <w:spacing w:before="1" w:line="390" w:lineRule="exact"/>
      </w:pPr>
      <w:r>
        <w:t>till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form</w:t>
      </w:r>
      <w:r>
        <w:rPr>
          <w:rFonts w:ascii="Times New Roman"/>
          <w:spacing w:val="-12"/>
        </w:rPr>
        <w:t xml:space="preserve"> </w:t>
      </w:r>
      <w:r>
        <w:t>reflected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clear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jewelled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waters;</w:t>
      </w:r>
    </w:p>
    <w:p w:rsidR="00DC255D" w:rsidRDefault="007F3854">
      <w:pPr>
        <w:tabs>
          <w:tab w:val="left" w:pos="2592"/>
          <w:tab w:val="left" w:pos="3600"/>
        </w:tabs>
        <w:spacing w:line="390" w:lineRule="exact"/>
        <w:ind w:right="6667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C255D" w:rsidRDefault="007F3854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think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ready</w:t>
      </w:r>
    </w:p>
    <w:p w:rsidR="00DC255D" w:rsidRDefault="007F3854">
      <w:pPr>
        <w:pStyle w:val="berschrift1"/>
        <w:spacing w:before="1" w:line="240" w:lineRule="auto"/>
        <w:ind w:left="1479"/>
      </w:pPr>
      <w:r>
        <w:rPr>
          <w:w w:val="99"/>
        </w:rPr>
        <w:t>C</w:t>
      </w:r>
    </w:p>
    <w:p w:rsidR="00DC255D" w:rsidRDefault="007F3854">
      <w:pPr>
        <w:pStyle w:val="Textkrper"/>
        <w:spacing w:before="1"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lead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chasm,</w:t>
      </w:r>
      <w:r>
        <w:rPr>
          <w:rFonts w:ascii="Times New Roman"/>
          <w:spacing w:val="-16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rivers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vision,</w:t>
      </w:r>
    </w:p>
    <w:p w:rsidR="00DC255D" w:rsidRDefault="007F3854">
      <w:pPr>
        <w:tabs>
          <w:tab w:val="left" w:pos="1432"/>
          <w:tab w:val="left" w:pos="2143"/>
          <w:tab w:val="left" w:pos="2664"/>
          <w:tab w:val="left" w:pos="3226"/>
        </w:tabs>
        <w:spacing w:line="390" w:lineRule="exact"/>
        <w:ind w:right="6719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</w:p>
    <w:p w:rsidR="00DC255D" w:rsidRDefault="007F3854">
      <w:pPr>
        <w:pStyle w:val="Textkrper"/>
      </w:pPr>
      <w:r>
        <w:t>flow</w:t>
      </w:r>
      <w:r>
        <w:rPr>
          <w:rFonts w:ascii="Times New Roman"/>
          <w:spacing w:val="-16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another</w:t>
      </w:r>
    </w:p>
    <w:p w:rsidR="00DC255D" w:rsidRDefault="00DC255D">
      <w:pPr>
        <w:pStyle w:val="Textkrper"/>
        <w:spacing w:before="2"/>
        <w:ind w:left="0"/>
      </w:pPr>
    </w:p>
    <w:p w:rsidR="00DC255D" w:rsidRDefault="007F3854">
      <w:pPr>
        <w:pStyle w:val="berschrift1"/>
        <w:tabs>
          <w:tab w:val="left" w:pos="1280"/>
          <w:tab w:val="left" w:pos="1837"/>
        </w:tabs>
        <w:spacing w:line="240" w:lineRule="auto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5"/>
        </w:rPr>
        <w:t>G/</w:t>
      </w:r>
      <w:r>
        <w:rPr>
          <w:rFonts w:ascii="Times New Roman"/>
          <w:b w:val="0"/>
        </w:rPr>
        <w:tab/>
      </w:r>
      <w:r>
        <w:t>C/</w:t>
      </w:r>
      <w:r>
        <w:rPr>
          <w:rFonts w:ascii="Times New Roman"/>
          <w:b w:val="0"/>
          <w:spacing w:val="63"/>
        </w:rPr>
        <w:t xml:space="preserve"> </w:t>
      </w:r>
      <w:r>
        <w:rPr>
          <w:spacing w:val="-4"/>
        </w:rPr>
        <w:t>(X4)</w:t>
      </w:r>
    </w:p>
    <w:p w:rsidR="00DC255D" w:rsidRDefault="00DC255D">
      <w:pPr>
        <w:pStyle w:val="Textkrper"/>
        <w:spacing w:before="11"/>
        <w:ind w:left="0"/>
        <w:rPr>
          <w:b/>
          <w:sz w:val="31"/>
        </w:rPr>
      </w:pPr>
    </w:p>
    <w:p w:rsidR="00DC255D" w:rsidRDefault="007F3854">
      <w:pPr>
        <w:tabs>
          <w:tab w:val="left" w:pos="1973"/>
          <w:tab w:val="left" w:pos="4458"/>
          <w:tab w:val="left" w:pos="6472"/>
        </w:tabs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C255D" w:rsidRDefault="007F3854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die</w:t>
      </w:r>
      <w:r>
        <w:rPr>
          <w:rFonts w:ascii="Times New Roman"/>
          <w:spacing w:val="-14"/>
        </w:rPr>
        <w:t xml:space="preserve"> </w:t>
      </w:r>
      <w:r>
        <w:t>beneath,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white</w:t>
      </w:r>
      <w:r>
        <w:rPr>
          <w:rFonts w:ascii="Times New Roman"/>
          <w:spacing w:val="-14"/>
        </w:rPr>
        <w:t xml:space="preserve"> </w:t>
      </w:r>
      <w:r>
        <w:t>cascading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waters,</w:t>
      </w:r>
    </w:p>
    <w:p w:rsidR="00DC255D" w:rsidRDefault="007F3854">
      <w:pPr>
        <w:tabs>
          <w:tab w:val="left" w:pos="3491"/>
          <w:tab w:val="left" w:pos="5180"/>
          <w:tab w:val="left" w:pos="7120"/>
        </w:tabs>
        <w:spacing w:before="1" w:line="390" w:lineRule="exact"/>
        <w:ind w:left="155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C255D" w:rsidRDefault="007F3854">
      <w:pPr>
        <w:pStyle w:val="Textkrper"/>
        <w:spacing w:line="390" w:lineRule="exact"/>
      </w:pPr>
      <w:r>
        <w:t>she</w:t>
      </w:r>
      <w:r>
        <w:rPr>
          <w:rFonts w:ascii="Times New Roman"/>
          <w:spacing w:val="-14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beg,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plead,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argue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logic;</w:t>
      </w:r>
    </w:p>
    <w:p w:rsidR="00DC255D" w:rsidRDefault="007F3854">
      <w:pPr>
        <w:tabs>
          <w:tab w:val="left" w:pos="4576"/>
          <w:tab w:val="left" w:pos="5728"/>
        </w:tabs>
        <w:spacing w:before="1"/>
        <w:ind w:left="90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C255D" w:rsidRDefault="007F3854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mention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things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lose</w:t>
      </w:r>
    </w:p>
    <w:p w:rsidR="00DC255D" w:rsidRDefault="007F3854">
      <w:pPr>
        <w:pStyle w:val="berschrift1"/>
        <w:ind w:left="973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6446276</wp:posOffset>
            </wp:positionH>
            <wp:positionV relativeFrom="paragraph">
              <wp:posOffset>219297</wp:posOffset>
            </wp:positionV>
            <wp:extent cx="901698" cy="143471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698" cy="1434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9"/>
        </w:rPr>
        <w:t>C</w:t>
      </w:r>
    </w:p>
    <w:p w:rsidR="00DC255D" w:rsidRDefault="007F3854">
      <w:pPr>
        <w:pStyle w:val="Textkrper"/>
        <w:spacing w:line="390" w:lineRule="exact"/>
      </w:pPr>
      <w:r>
        <w:t>That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value,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end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know,</w:t>
      </w:r>
    </w:p>
    <w:p w:rsidR="00DC255D" w:rsidRDefault="007F3854">
      <w:pPr>
        <w:tabs>
          <w:tab w:val="left" w:pos="2405"/>
        </w:tabs>
        <w:spacing w:before="1"/>
        <w:ind w:left="4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C255D" w:rsidRDefault="007F3854">
      <w:pPr>
        <w:tabs>
          <w:tab w:val="left" w:pos="4427"/>
          <w:tab w:val="left" w:pos="5694"/>
          <w:tab w:val="left" w:pos="7571"/>
        </w:tabs>
        <w:ind w:left="106"/>
        <w:rPr>
          <w:b/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wasn't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born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follow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sectPr w:rsidR="00DC255D">
      <w:type w:val="continuous"/>
      <w:pgSz w:w="11910" w:h="16840"/>
      <w:pgMar w:top="820" w:right="2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2282B"/>
    <w:multiLevelType w:val="hybridMultilevel"/>
    <w:tmpl w:val="FDCC279C"/>
    <w:lvl w:ilvl="0" w:tplc="E2624652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251C10DC">
      <w:numFmt w:val="bullet"/>
      <w:lvlText w:val="•"/>
      <w:lvlJc w:val="left"/>
      <w:pPr>
        <w:ind w:left="1428" w:hanging="243"/>
      </w:pPr>
      <w:rPr>
        <w:rFonts w:hint="default"/>
      </w:rPr>
    </w:lvl>
    <w:lvl w:ilvl="2" w:tplc="267E0252">
      <w:numFmt w:val="bullet"/>
      <w:lvlText w:val="•"/>
      <w:lvlJc w:val="left"/>
      <w:pPr>
        <w:ind w:left="2517" w:hanging="243"/>
      </w:pPr>
      <w:rPr>
        <w:rFonts w:hint="default"/>
      </w:rPr>
    </w:lvl>
    <w:lvl w:ilvl="3" w:tplc="65668928">
      <w:numFmt w:val="bullet"/>
      <w:lvlText w:val="•"/>
      <w:lvlJc w:val="left"/>
      <w:pPr>
        <w:ind w:left="3605" w:hanging="243"/>
      </w:pPr>
      <w:rPr>
        <w:rFonts w:hint="default"/>
      </w:rPr>
    </w:lvl>
    <w:lvl w:ilvl="4" w:tplc="2346A878">
      <w:numFmt w:val="bullet"/>
      <w:lvlText w:val="•"/>
      <w:lvlJc w:val="left"/>
      <w:pPr>
        <w:ind w:left="4694" w:hanging="243"/>
      </w:pPr>
      <w:rPr>
        <w:rFonts w:hint="default"/>
      </w:rPr>
    </w:lvl>
    <w:lvl w:ilvl="5" w:tplc="717AB502">
      <w:numFmt w:val="bullet"/>
      <w:lvlText w:val="•"/>
      <w:lvlJc w:val="left"/>
      <w:pPr>
        <w:ind w:left="5783" w:hanging="243"/>
      </w:pPr>
      <w:rPr>
        <w:rFonts w:hint="default"/>
      </w:rPr>
    </w:lvl>
    <w:lvl w:ilvl="6" w:tplc="95F8C788">
      <w:numFmt w:val="bullet"/>
      <w:lvlText w:val="•"/>
      <w:lvlJc w:val="left"/>
      <w:pPr>
        <w:ind w:left="6871" w:hanging="243"/>
      </w:pPr>
      <w:rPr>
        <w:rFonts w:hint="default"/>
      </w:rPr>
    </w:lvl>
    <w:lvl w:ilvl="7" w:tplc="624C7EAE">
      <w:numFmt w:val="bullet"/>
      <w:lvlText w:val="•"/>
      <w:lvlJc w:val="left"/>
      <w:pPr>
        <w:ind w:left="7960" w:hanging="243"/>
      </w:pPr>
      <w:rPr>
        <w:rFonts w:hint="default"/>
      </w:rPr>
    </w:lvl>
    <w:lvl w:ilvl="8" w:tplc="74A67854">
      <w:numFmt w:val="bullet"/>
      <w:lvlText w:val="•"/>
      <w:lvlJc w:val="left"/>
      <w:pPr>
        <w:ind w:left="9049" w:hanging="243"/>
      </w:pPr>
      <w:rPr>
        <w:rFonts w:hint="default"/>
      </w:rPr>
    </w:lvl>
  </w:abstractNum>
  <w:num w:numId="1" w16cid:durableId="77023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255D"/>
    <w:rsid w:val="007F3854"/>
    <w:rsid w:val="009E4C50"/>
    <w:rsid w:val="00DC255D"/>
    <w:rsid w:val="00EA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E5E4FA-EC20-4676-A1F1-7CCADCFE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48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724</Characters>
  <Application>Microsoft Office Word</Application>
  <DocSecurity>4</DocSecurity>
  <Lines>37</Lines>
  <Paragraphs>33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2026-04-24T17:33:00Z</dcterms:created>
  <dcterms:modified xsi:type="dcterms:W3CDTF">2026-04-24T17:33:00Z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